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DF4" w:rsidRPr="00385DF4" w:rsidRDefault="00385DF4" w:rsidP="00385DF4">
      <w:pPr>
        <w:jc w:val="center"/>
        <w:rPr>
          <w:b/>
          <w:i/>
          <w:sz w:val="28"/>
        </w:rPr>
      </w:pPr>
      <w:r w:rsidRPr="00385DF4">
        <w:rPr>
          <w:b/>
          <w:i/>
          <w:sz w:val="28"/>
        </w:rPr>
        <w:t>ANEXO I</w:t>
      </w:r>
    </w:p>
    <w:p w:rsidR="00385DF4" w:rsidRDefault="00385DF4"/>
    <w:p w:rsidR="00385DF4" w:rsidRPr="00256E40" w:rsidRDefault="00256E40">
      <w:pPr>
        <w:rPr>
          <w:sz w:val="24"/>
          <w:szCs w:val="24"/>
        </w:rPr>
      </w:pPr>
      <w:r w:rsidRPr="00256E40">
        <w:rPr>
          <w:sz w:val="24"/>
          <w:szCs w:val="24"/>
        </w:rPr>
        <w:t>Forma de envio documentação/ organização das pastas:</w:t>
      </w:r>
    </w:p>
    <w:p w:rsidR="00385DF4" w:rsidRDefault="00385DF4"/>
    <w:p w:rsidR="00385DF4" w:rsidRDefault="00E04A46">
      <w:r>
        <w:rPr>
          <w:noProof/>
          <w:lang w:eastAsia="pt-BR"/>
        </w:rPr>
        <w:drawing>
          <wp:inline distT="0" distB="0" distL="0" distR="0">
            <wp:extent cx="2445385" cy="2371090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DF4" w:rsidRDefault="00385DF4"/>
    <w:p w:rsidR="00385DF4" w:rsidRDefault="00385DF4">
      <w:r>
        <w:t>Documentação Individual;</w:t>
      </w:r>
    </w:p>
    <w:p w:rsidR="005262B0" w:rsidRDefault="00385DF4">
      <w:r>
        <w:rPr>
          <w:noProof/>
          <w:lang w:eastAsia="pt-BR"/>
        </w:rPr>
        <w:drawing>
          <wp:inline distT="0" distB="0" distL="0" distR="0">
            <wp:extent cx="3338830" cy="253047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3D6" w:rsidRDefault="005E13D6"/>
    <w:p w:rsidR="005E13D6" w:rsidRDefault="005E13D6"/>
    <w:p w:rsidR="005E13D6" w:rsidRPr="005E13D6" w:rsidRDefault="005E13D6" w:rsidP="005E13D6">
      <w:pPr>
        <w:jc w:val="center"/>
        <w:rPr>
          <w:b/>
          <w:i/>
          <w:sz w:val="28"/>
        </w:rPr>
      </w:pPr>
      <w:r w:rsidRPr="005E13D6">
        <w:rPr>
          <w:b/>
          <w:i/>
          <w:sz w:val="28"/>
        </w:rPr>
        <w:lastRenderedPageBreak/>
        <w:t>ANEXO</w:t>
      </w:r>
      <w:r>
        <w:rPr>
          <w:b/>
          <w:i/>
          <w:sz w:val="28"/>
        </w:rPr>
        <w:t xml:space="preserve"> II</w:t>
      </w:r>
    </w:p>
    <w:p w:rsidR="005E13D6" w:rsidRDefault="005E13D6">
      <w:r>
        <w:t>Modelo relação colaboradores;</w:t>
      </w:r>
    </w:p>
    <w:p w:rsidR="005E13D6" w:rsidRDefault="00BD6191">
      <w:r>
        <w:rPr>
          <w:noProof/>
          <w:lang w:eastAsia="pt-BR"/>
        </w:rPr>
        <w:drawing>
          <wp:inline distT="0" distB="0" distL="0" distR="0">
            <wp:extent cx="5400040" cy="1449311"/>
            <wp:effectExtent l="19050" t="0" r="0" b="0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4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3D6" w:rsidRDefault="005E13D6">
      <w:r>
        <w:t>Modelo</w:t>
      </w:r>
      <w:proofErr w:type="gramStart"/>
      <w:r>
        <w:t xml:space="preserve">  </w:t>
      </w:r>
      <w:proofErr w:type="gramEnd"/>
      <w:r>
        <w:t xml:space="preserve">controle VT/VA </w:t>
      </w:r>
    </w:p>
    <w:p w:rsidR="005E13D6" w:rsidRDefault="00716A5F">
      <w:r>
        <w:rPr>
          <w:noProof/>
          <w:lang w:eastAsia="pt-BR"/>
        </w:rPr>
        <w:drawing>
          <wp:inline distT="0" distB="0" distL="0" distR="0">
            <wp:extent cx="5413562" cy="3441001"/>
            <wp:effectExtent l="19050" t="19050" r="15688" b="26099"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342" cy="34414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sectPr w:rsidR="005E13D6" w:rsidSect="00B21AE6">
      <w:headerReference w:type="default" r:id="rId10"/>
      <w:pgSz w:w="11906" w:h="16838"/>
      <w:pgMar w:top="2801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1A47" w:rsidRDefault="006B1A47" w:rsidP="00385DF4">
      <w:pPr>
        <w:spacing w:after="0" w:line="240" w:lineRule="auto"/>
      </w:pPr>
      <w:r>
        <w:separator/>
      </w:r>
    </w:p>
  </w:endnote>
  <w:endnote w:type="continuationSeparator" w:id="0">
    <w:p w:rsidR="006B1A47" w:rsidRDefault="006B1A47" w:rsidP="00385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1A47" w:rsidRDefault="006B1A47" w:rsidP="00385DF4">
      <w:pPr>
        <w:spacing w:after="0" w:line="240" w:lineRule="auto"/>
      </w:pPr>
      <w:r>
        <w:separator/>
      </w:r>
    </w:p>
  </w:footnote>
  <w:footnote w:type="continuationSeparator" w:id="0">
    <w:p w:rsidR="006B1A47" w:rsidRDefault="006B1A47" w:rsidP="00385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6A5F" w:rsidRDefault="00716A5F" w:rsidP="00385DF4">
    <w:pPr>
      <w:pStyle w:val="Cabealho"/>
      <w:ind w:left="-284"/>
      <w:jc w:val="center"/>
    </w:pPr>
    <w:r>
      <w:rPr>
        <w:noProof/>
        <w:lang w:eastAsia="pt-BR"/>
      </w:rPr>
      <w:drawing>
        <wp:inline distT="0" distB="0" distL="0" distR="0">
          <wp:extent cx="2681620" cy="1237867"/>
          <wp:effectExtent l="19050" t="0" r="4430" b="0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688" cy="12402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2"/>
  <w:proofState w:spelling="clean" w:grammar="clean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385DF4"/>
    <w:rsid w:val="00256E40"/>
    <w:rsid w:val="002E0ABC"/>
    <w:rsid w:val="00385DF4"/>
    <w:rsid w:val="005262B0"/>
    <w:rsid w:val="00561261"/>
    <w:rsid w:val="005E13D6"/>
    <w:rsid w:val="006B1A47"/>
    <w:rsid w:val="00714AE7"/>
    <w:rsid w:val="00716A5F"/>
    <w:rsid w:val="00723BB9"/>
    <w:rsid w:val="00801046"/>
    <w:rsid w:val="00A14893"/>
    <w:rsid w:val="00AA42BE"/>
    <w:rsid w:val="00B21AE6"/>
    <w:rsid w:val="00B47C87"/>
    <w:rsid w:val="00BD6191"/>
    <w:rsid w:val="00E04A46"/>
    <w:rsid w:val="00F54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2B0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5D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85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5DF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85DF4"/>
    <w:pPr>
      <w:spacing w:after="0" w:line="240" w:lineRule="auto"/>
    </w:pPr>
  </w:style>
  <w:style w:type="character" w:customStyle="1" w:styleId="Ttulo2Char">
    <w:name w:val="Título 2 Char"/>
    <w:basedOn w:val="Fontepargpadro"/>
    <w:link w:val="Ttulo2"/>
    <w:uiPriority w:val="9"/>
    <w:rsid w:val="00385D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">
    <w:name w:val="header"/>
    <w:basedOn w:val="Normal"/>
    <w:link w:val="CabealhoChar"/>
    <w:uiPriority w:val="99"/>
    <w:semiHidden/>
    <w:unhideWhenUsed/>
    <w:rsid w:val="00385D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85DF4"/>
  </w:style>
  <w:style w:type="paragraph" w:styleId="Rodap">
    <w:name w:val="footer"/>
    <w:basedOn w:val="Normal"/>
    <w:link w:val="RodapChar"/>
    <w:uiPriority w:val="99"/>
    <w:semiHidden/>
    <w:unhideWhenUsed/>
    <w:rsid w:val="00385D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85DF4"/>
  </w:style>
  <w:style w:type="paragraph" w:styleId="NormalWeb">
    <w:name w:val="Normal (Web)"/>
    <w:basedOn w:val="Normal"/>
    <w:uiPriority w:val="99"/>
    <w:semiHidden/>
    <w:unhideWhenUsed/>
    <w:rsid w:val="00385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85DF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25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guilherme-kondach</dc:creator>
  <cp:lastModifiedBy>guilherme-kondach</cp:lastModifiedBy>
  <cp:revision>8</cp:revision>
  <dcterms:created xsi:type="dcterms:W3CDTF">2022-12-02T12:34:00Z</dcterms:created>
  <dcterms:modified xsi:type="dcterms:W3CDTF">2022-12-02T17:15:00Z</dcterms:modified>
</cp:coreProperties>
</file>